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7D2E" w14:textId="46E23543" w:rsidR="003237D3" w:rsidRPr="00AE041A" w:rsidRDefault="003237D3" w:rsidP="00AE041A">
      <w:pPr>
        <w:rPr>
          <w:b/>
          <w:bCs/>
          <w:sz w:val="24"/>
          <w:szCs w:val="24"/>
          <w:u w:val="single"/>
        </w:rPr>
      </w:pPr>
    </w:p>
    <w:p w14:paraId="0C216593" w14:textId="77777777" w:rsidR="003237D3" w:rsidRPr="00AE041A" w:rsidRDefault="003237D3" w:rsidP="00AE041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53F49"/>
          <w:sz w:val="24"/>
          <w:szCs w:val="24"/>
          <w:u w:val="single"/>
          <w:lang w:eastAsia="en-GB"/>
        </w:rPr>
      </w:pPr>
      <w:r w:rsidRPr="00AE041A">
        <w:rPr>
          <w:rFonts w:ascii="Arial" w:eastAsia="Times New Roman" w:hAnsi="Arial" w:cs="Arial"/>
          <w:b/>
          <w:bCs/>
          <w:color w:val="353F49"/>
          <w:sz w:val="24"/>
          <w:szCs w:val="24"/>
          <w:u w:val="single"/>
          <w:lang w:eastAsia="en-GB"/>
        </w:rPr>
        <w:t>Imputing Students</w:t>
      </w:r>
    </w:p>
    <w:p w14:paraId="12965411" w14:textId="77777777" w:rsidR="00AE041A" w:rsidRDefault="003237D3" w:rsidP="00AE04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sz w:val="24"/>
          <w:szCs w:val="24"/>
          <w:lang w:eastAsia="en-GB"/>
        </w:rPr>
      </w:pPr>
      <w:r w:rsidRPr="00EC1476">
        <w:rPr>
          <w:rFonts w:ascii="Arial" w:eastAsia="Times New Roman" w:hAnsi="Arial" w:cs="Arial"/>
          <w:color w:val="353F49"/>
          <w:sz w:val="24"/>
          <w:szCs w:val="24"/>
          <w:lang w:eastAsia="en-GB"/>
        </w:rPr>
        <w:t>Prior to your meeting with parents consider the following:</w:t>
      </w:r>
    </w:p>
    <w:p w14:paraId="368A3B73" w14:textId="77777777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r w:rsidRPr="00AE041A">
        <w:rPr>
          <w:rFonts w:ascii="Arial" w:eastAsia="Times New Roman" w:hAnsi="Arial" w:cs="Arial"/>
          <w:color w:val="353F49"/>
          <w:lang w:eastAsia="en-GB"/>
        </w:rPr>
        <w:t xml:space="preserve">Who is best placed to lead the discussion, and who will participate? For example, a classroom teacher may have the closest relationship with the family and provide a familiar bridge for less familiar participants such as a learning support teacher or specialist. </w:t>
      </w:r>
    </w:p>
    <w:p w14:paraId="52304898" w14:textId="77777777" w:rsidR="00AE041A" w:rsidRDefault="00AE041A" w:rsidP="00AE041A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</w:p>
    <w:p w14:paraId="301E1925" w14:textId="69069B76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r w:rsidRPr="00AE041A">
        <w:rPr>
          <w:rFonts w:ascii="Arial" w:eastAsia="Times New Roman" w:hAnsi="Arial" w:cs="Arial"/>
          <w:color w:val="353F49"/>
          <w:lang w:eastAsia="en-GB"/>
        </w:rPr>
        <w:t xml:space="preserve">Can the student be included in the discussion to offer first-hand information? </w:t>
      </w:r>
    </w:p>
    <w:p w14:paraId="0DB77903" w14:textId="77777777" w:rsidR="00AE041A" w:rsidRPr="00AE041A" w:rsidRDefault="00AE041A" w:rsidP="00AE041A">
      <w:pPr>
        <w:pStyle w:val="ListParagraph"/>
        <w:rPr>
          <w:rFonts w:ascii="Arial" w:eastAsia="Times New Roman" w:hAnsi="Arial" w:cs="Arial"/>
          <w:color w:val="353F49"/>
          <w:lang w:eastAsia="en-GB"/>
        </w:rPr>
      </w:pPr>
    </w:p>
    <w:p w14:paraId="31E49D63" w14:textId="77777777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r w:rsidRPr="00AE041A">
        <w:rPr>
          <w:rFonts w:ascii="Arial" w:eastAsia="Times New Roman" w:hAnsi="Arial" w:cs="Arial"/>
          <w:color w:val="353F49"/>
          <w:lang w:eastAsia="en-GB"/>
        </w:rPr>
        <w:t xml:space="preserve">Focus on the needs of the student and the functional impact the imputed disability has on their participation and learning. </w:t>
      </w:r>
    </w:p>
    <w:p w14:paraId="2A76B608" w14:textId="77777777" w:rsidR="00AE041A" w:rsidRPr="00AE041A" w:rsidRDefault="00AE041A" w:rsidP="00AE041A">
      <w:pPr>
        <w:pStyle w:val="ListParagraph"/>
        <w:rPr>
          <w:rFonts w:ascii="Arial" w:eastAsia="Times New Roman" w:hAnsi="Arial" w:cs="Arial"/>
          <w:color w:val="353F49"/>
          <w:lang w:eastAsia="en-GB"/>
        </w:rPr>
      </w:pPr>
    </w:p>
    <w:p w14:paraId="71C52C7F" w14:textId="77777777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r w:rsidRPr="00AE041A">
        <w:rPr>
          <w:rFonts w:ascii="Arial" w:eastAsia="Times New Roman" w:hAnsi="Arial" w:cs="Arial"/>
          <w:color w:val="353F49"/>
          <w:lang w:eastAsia="en-GB"/>
        </w:rPr>
        <w:t xml:space="preserve">Highlight the positive impact of any educational adjustment(s) and illustrate how they would be reasonable and effective. </w:t>
      </w:r>
    </w:p>
    <w:p w14:paraId="34490743" w14:textId="77777777" w:rsidR="00AE041A" w:rsidRPr="00AE041A" w:rsidRDefault="00AE041A" w:rsidP="00AE041A">
      <w:pPr>
        <w:pStyle w:val="ListParagraph"/>
        <w:rPr>
          <w:rFonts w:ascii="Arial" w:eastAsia="Times New Roman" w:hAnsi="Arial" w:cs="Arial"/>
          <w:color w:val="353F49"/>
          <w:lang w:eastAsia="en-GB"/>
        </w:rPr>
      </w:pPr>
    </w:p>
    <w:p w14:paraId="500568A0" w14:textId="77777777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r w:rsidRPr="00AE041A">
        <w:rPr>
          <w:rFonts w:ascii="Arial" w:eastAsia="Times New Roman" w:hAnsi="Arial" w:cs="Arial"/>
          <w:color w:val="353F49"/>
          <w:lang w:eastAsia="en-GB"/>
        </w:rPr>
        <w:t xml:space="preserve">Focus on the long-term outcomes for the student. </w:t>
      </w:r>
    </w:p>
    <w:p w14:paraId="7A8B9165" w14:textId="77777777" w:rsidR="00AE041A" w:rsidRPr="00AE041A" w:rsidRDefault="00AE041A" w:rsidP="00AE041A">
      <w:pPr>
        <w:pStyle w:val="ListParagraph"/>
        <w:rPr>
          <w:rFonts w:ascii="Arial" w:eastAsia="Times New Roman" w:hAnsi="Arial" w:cs="Arial"/>
          <w:color w:val="353F49"/>
          <w:lang w:eastAsia="en-GB"/>
        </w:rPr>
      </w:pPr>
    </w:p>
    <w:p w14:paraId="10419C28" w14:textId="040AED59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r w:rsidRPr="00AE041A">
        <w:rPr>
          <w:rFonts w:ascii="Arial" w:eastAsia="Times New Roman" w:hAnsi="Arial" w:cs="Arial"/>
          <w:color w:val="353F49"/>
          <w:lang w:eastAsia="en-GB"/>
        </w:rPr>
        <w:t xml:space="preserve">Include any evidence that supports the decision to impute </w:t>
      </w:r>
      <w:r w:rsidR="00303426">
        <w:rPr>
          <w:rFonts w:ascii="Arial" w:eastAsia="Times New Roman" w:hAnsi="Arial" w:cs="Arial"/>
          <w:color w:val="353F49"/>
          <w:lang w:eastAsia="en-GB"/>
        </w:rPr>
        <w:t xml:space="preserve">a </w:t>
      </w:r>
      <w:r w:rsidRPr="00AE041A">
        <w:rPr>
          <w:rFonts w:ascii="Arial" w:eastAsia="Times New Roman" w:hAnsi="Arial" w:cs="Arial"/>
          <w:color w:val="353F49"/>
          <w:lang w:eastAsia="en-GB"/>
        </w:rPr>
        <w:t>disability.</w:t>
      </w:r>
    </w:p>
    <w:p w14:paraId="401074C9" w14:textId="77777777" w:rsidR="00AE041A" w:rsidRPr="00AE041A" w:rsidRDefault="00AE041A" w:rsidP="00AE041A">
      <w:pPr>
        <w:pStyle w:val="ListParagraph"/>
        <w:rPr>
          <w:rFonts w:ascii="Arial" w:eastAsia="Times New Roman" w:hAnsi="Arial" w:cs="Arial"/>
          <w:color w:val="353F49"/>
          <w:lang w:eastAsia="en-GB"/>
        </w:rPr>
      </w:pPr>
    </w:p>
    <w:p w14:paraId="56CF74A1" w14:textId="77777777" w:rsid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proofErr w:type="spellStart"/>
      <w:r w:rsidRPr="00AE041A">
        <w:rPr>
          <w:rFonts w:ascii="Arial" w:eastAsia="Times New Roman" w:hAnsi="Arial" w:cs="Arial"/>
          <w:color w:val="353F49"/>
          <w:lang w:eastAsia="en-GB"/>
        </w:rPr>
        <w:t>Clarify</w:t>
      </w:r>
      <w:proofErr w:type="spellEnd"/>
      <w:r w:rsidRPr="00AE041A">
        <w:rPr>
          <w:rFonts w:ascii="Arial" w:eastAsia="Times New Roman" w:hAnsi="Arial" w:cs="Arial"/>
          <w:color w:val="353F49"/>
          <w:lang w:eastAsia="en-GB"/>
        </w:rPr>
        <w:t xml:space="preserve"> that the school team is not providing a diagnosis and, if appropriate, encourage them to consult with a qualified practitioner</w:t>
      </w:r>
    </w:p>
    <w:p w14:paraId="6FBA2990" w14:textId="77777777" w:rsidR="00AE041A" w:rsidRPr="00AE041A" w:rsidRDefault="00AE041A" w:rsidP="00AE041A">
      <w:pPr>
        <w:pStyle w:val="ListParagraph"/>
        <w:rPr>
          <w:rFonts w:ascii="Arial" w:eastAsia="Times New Roman" w:hAnsi="Arial" w:cs="Arial"/>
          <w:color w:val="353F49"/>
          <w:lang w:eastAsia="en-GB"/>
        </w:rPr>
      </w:pPr>
    </w:p>
    <w:p w14:paraId="5FBBC159" w14:textId="4DD74719" w:rsidR="003237D3" w:rsidRPr="00AE041A" w:rsidRDefault="003237D3" w:rsidP="00AE04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F49"/>
          <w:lang w:eastAsia="en-GB"/>
        </w:rPr>
      </w:pPr>
      <w:proofErr w:type="spellStart"/>
      <w:r w:rsidRPr="00AE041A">
        <w:rPr>
          <w:rFonts w:ascii="Arial" w:eastAsia="Times New Roman" w:hAnsi="Arial" w:cs="Arial"/>
          <w:color w:val="353F49"/>
          <w:lang w:eastAsia="en-GB"/>
        </w:rPr>
        <w:t>Clarify</w:t>
      </w:r>
      <w:proofErr w:type="spellEnd"/>
      <w:r w:rsidRPr="00AE041A">
        <w:rPr>
          <w:rFonts w:ascii="Arial" w:eastAsia="Times New Roman" w:hAnsi="Arial" w:cs="Arial"/>
          <w:color w:val="353F49"/>
          <w:lang w:eastAsia="en-GB"/>
        </w:rPr>
        <w:t xml:space="preserve"> the obligations of the school under the Standards and clarify the role of the NCCD, the type of data collected and how it is used.</w:t>
      </w:r>
    </w:p>
    <w:p w14:paraId="6F22263A" w14:textId="77777777" w:rsidR="003237D3" w:rsidRPr="003E3B5D" w:rsidRDefault="003237D3" w:rsidP="003E3B5D">
      <w:pPr>
        <w:rPr>
          <w:sz w:val="24"/>
          <w:szCs w:val="24"/>
        </w:rPr>
      </w:pPr>
    </w:p>
    <w:sectPr w:rsidR="003237D3" w:rsidRPr="003E3B5D" w:rsidSect="00E46A32">
      <w:headerReference w:type="default" r:id="rId8"/>
      <w:footerReference w:type="default" r:id="rId9"/>
      <w:pgSz w:w="11906" w:h="16838" w:code="9"/>
      <w:pgMar w:top="283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D57A" w14:textId="77777777" w:rsidR="00C92C25" w:rsidRDefault="00C92C25" w:rsidP="00CD6B8B">
      <w:pPr>
        <w:spacing w:after="0" w:line="240" w:lineRule="auto"/>
      </w:pPr>
      <w:r>
        <w:separator/>
      </w:r>
    </w:p>
  </w:endnote>
  <w:endnote w:type="continuationSeparator" w:id="0">
    <w:p w14:paraId="439B08F8" w14:textId="77777777" w:rsidR="00C92C25" w:rsidRDefault="00C92C25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842" w14:textId="77777777" w:rsidR="00E46A32" w:rsidRDefault="00E46A3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57F31B9" wp14:editId="6BA361FE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7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CB4D" w14:textId="77777777" w:rsidR="00C92C25" w:rsidRDefault="00C92C25" w:rsidP="00CD6B8B">
      <w:pPr>
        <w:spacing w:after="0" w:line="240" w:lineRule="auto"/>
      </w:pPr>
      <w:r>
        <w:separator/>
      </w:r>
    </w:p>
  </w:footnote>
  <w:footnote w:type="continuationSeparator" w:id="0">
    <w:p w14:paraId="103B5116" w14:textId="77777777" w:rsidR="00C92C25" w:rsidRDefault="00C92C25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24D0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77F7CC4" wp14:editId="70E25260">
          <wp:simplePos x="0" y="0"/>
          <wp:positionH relativeFrom="column">
            <wp:posOffset>-729615</wp:posOffset>
          </wp:positionH>
          <wp:positionV relativeFrom="paragraph">
            <wp:posOffset>-459740</wp:posOffset>
          </wp:positionV>
          <wp:extent cx="7572375" cy="1990725"/>
          <wp:effectExtent l="19050" t="0" r="9525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99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5744C8" w14:textId="77777777" w:rsidR="00CD6B8B" w:rsidRDefault="00CD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B55"/>
    <w:multiLevelType w:val="hybridMultilevel"/>
    <w:tmpl w:val="2D2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012B"/>
    <w:multiLevelType w:val="hybridMultilevel"/>
    <w:tmpl w:val="0BCA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EE2"/>
    <w:multiLevelType w:val="hybridMultilevel"/>
    <w:tmpl w:val="E2A09692"/>
    <w:lvl w:ilvl="0" w:tplc="7544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354F"/>
    <w:multiLevelType w:val="hybridMultilevel"/>
    <w:tmpl w:val="94F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160B"/>
    <w:multiLevelType w:val="multilevel"/>
    <w:tmpl w:val="B260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E5F0E"/>
    <w:multiLevelType w:val="hybridMultilevel"/>
    <w:tmpl w:val="DB68E66E"/>
    <w:lvl w:ilvl="0" w:tplc="7544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20813">
    <w:abstractNumId w:val="1"/>
  </w:num>
  <w:num w:numId="2" w16cid:durableId="541601816">
    <w:abstractNumId w:val="2"/>
  </w:num>
  <w:num w:numId="3" w16cid:durableId="922032682">
    <w:abstractNumId w:val="5"/>
  </w:num>
  <w:num w:numId="4" w16cid:durableId="1898852524">
    <w:abstractNumId w:val="4"/>
  </w:num>
  <w:num w:numId="5" w16cid:durableId="2074966235">
    <w:abstractNumId w:val="3"/>
  </w:num>
  <w:num w:numId="6" w16cid:durableId="121211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B"/>
    <w:rsid w:val="00034C5E"/>
    <w:rsid w:val="00040E8F"/>
    <w:rsid w:val="000A3FC1"/>
    <w:rsid w:val="000D367F"/>
    <w:rsid w:val="00121FB4"/>
    <w:rsid w:val="00180100"/>
    <w:rsid w:val="001D16F0"/>
    <w:rsid w:val="001F3CEC"/>
    <w:rsid w:val="00290AF5"/>
    <w:rsid w:val="002A2DDE"/>
    <w:rsid w:val="002C7648"/>
    <w:rsid w:val="00303426"/>
    <w:rsid w:val="003237D3"/>
    <w:rsid w:val="003C234B"/>
    <w:rsid w:val="003E3B5D"/>
    <w:rsid w:val="00424BA9"/>
    <w:rsid w:val="004609D1"/>
    <w:rsid w:val="005068FF"/>
    <w:rsid w:val="005B7D13"/>
    <w:rsid w:val="005C25FE"/>
    <w:rsid w:val="005D5917"/>
    <w:rsid w:val="005D7AD3"/>
    <w:rsid w:val="00694280"/>
    <w:rsid w:val="0075458B"/>
    <w:rsid w:val="007A4EAA"/>
    <w:rsid w:val="007B3381"/>
    <w:rsid w:val="008041B5"/>
    <w:rsid w:val="00850491"/>
    <w:rsid w:val="008638E6"/>
    <w:rsid w:val="00881654"/>
    <w:rsid w:val="008976EC"/>
    <w:rsid w:val="008E0C23"/>
    <w:rsid w:val="00904821"/>
    <w:rsid w:val="00976799"/>
    <w:rsid w:val="009B5E9F"/>
    <w:rsid w:val="00A9043A"/>
    <w:rsid w:val="00AA7B7D"/>
    <w:rsid w:val="00AE041A"/>
    <w:rsid w:val="00B07EC3"/>
    <w:rsid w:val="00B66B3E"/>
    <w:rsid w:val="00B7099A"/>
    <w:rsid w:val="00C659D7"/>
    <w:rsid w:val="00C92C25"/>
    <w:rsid w:val="00C979CC"/>
    <w:rsid w:val="00CA5288"/>
    <w:rsid w:val="00CD6B8B"/>
    <w:rsid w:val="00CF51D5"/>
    <w:rsid w:val="00E23D7C"/>
    <w:rsid w:val="00E46A32"/>
    <w:rsid w:val="00E61AA2"/>
    <w:rsid w:val="00F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E9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semiHidden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8B"/>
  </w:style>
  <w:style w:type="paragraph" w:styleId="NoSpacing">
    <w:name w:val="No Spacing"/>
    <w:uiPriority w:val="1"/>
    <w:qFormat/>
    <w:rsid w:val="005B7D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AA2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04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C90-A158-A749-B75A-FC0E50C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Erin Young</cp:lastModifiedBy>
  <cp:revision>4</cp:revision>
  <dcterms:created xsi:type="dcterms:W3CDTF">2022-09-08T02:19:00Z</dcterms:created>
  <dcterms:modified xsi:type="dcterms:W3CDTF">2022-09-08T03:28:00Z</dcterms:modified>
</cp:coreProperties>
</file>